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E4" w:rsidRPr="00B832A8" w:rsidRDefault="006030CF" w:rsidP="004E5DA4">
      <w:pPr>
        <w:jc w:val="center"/>
        <w:rPr>
          <w:b/>
        </w:rPr>
      </w:pPr>
      <w:r w:rsidRPr="00B832A8">
        <w:rPr>
          <w:b/>
        </w:rPr>
        <w:t>Inkubator Aktywnych Rodziców – spotkanie inauguracyjne</w:t>
      </w:r>
    </w:p>
    <w:p w:rsidR="006030CF" w:rsidRDefault="00B832A8" w:rsidP="004E5DA4">
      <w:pPr>
        <w:jc w:val="center"/>
      </w:pPr>
      <w:r>
        <w:t xml:space="preserve">(MBP w Sławkowie, </w:t>
      </w:r>
      <w:r w:rsidR="006030CF">
        <w:t>27.09.2014</w:t>
      </w:r>
      <w:r w:rsidR="004E5DA4">
        <w:t>r. godz. 10.00</w:t>
      </w:r>
      <w:r>
        <w:t>)</w:t>
      </w:r>
    </w:p>
    <w:p w:rsidR="00E23122" w:rsidRDefault="00E23122" w:rsidP="004E5DA4">
      <w:pPr>
        <w:jc w:val="center"/>
      </w:pPr>
    </w:p>
    <w:p w:rsidR="004663A3" w:rsidRDefault="00101EC3" w:rsidP="00101EC3">
      <w:pPr>
        <w:pStyle w:val="Akapitzlist"/>
        <w:numPr>
          <w:ilvl w:val="0"/>
          <w:numId w:val="1"/>
        </w:numPr>
      </w:pPr>
      <w:r w:rsidRPr="004663A3">
        <w:rPr>
          <w:b/>
        </w:rPr>
        <w:t>Opowieść wstępna</w:t>
      </w:r>
      <w:r>
        <w:t xml:space="preserve"> – </w:t>
      </w:r>
      <w:r w:rsidR="004E5DA4">
        <w:t xml:space="preserve">idea Inkubatora, </w:t>
      </w:r>
      <w:r>
        <w:t>dlaczego warto się włączyć i zaangażować, co będzie się działo</w:t>
      </w:r>
      <w:r w:rsidR="004E5DA4">
        <w:t xml:space="preserve"> dzisiaj, jak mogą wyglądać następne spotkania</w:t>
      </w:r>
      <w:r>
        <w:t xml:space="preserve">. </w:t>
      </w:r>
    </w:p>
    <w:p w:rsidR="00101EC3" w:rsidRDefault="00101EC3" w:rsidP="00101EC3">
      <w:pPr>
        <w:pStyle w:val="Akapitzlist"/>
        <w:numPr>
          <w:ilvl w:val="0"/>
          <w:numId w:val="1"/>
        </w:numPr>
      </w:pPr>
      <w:r w:rsidRPr="004663A3">
        <w:rPr>
          <w:b/>
        </w:rPr>
        <w:t>Poznajmy się!</w:t>
      </w:r>
      <w:r w:rsidR="00E23122" w:rsidRPr="00E23122">
        <w:t xml:space="preserve"> Bo Inkubator zakłada integrację, miłe</w:t>
      </w:r>
      <w:r w:rsidR="00E23122">
        <w:t xml:space="preserve"> spędzanie czasu, swobodę, dobrą</w:t>
      </w:r>
      <w:r w:rsidR="00E23122" w:rsidRPr="00E23122">
        <w:t xml:space="preserve"> atmosferę</w:t>
      </w:r>
      <w:r w:rsidR="004663A3">
        <w:t xml:space="preserve"> </w:t>
      </w:r>
    </w:p>
    <w:p w:rsidR="00101EC3" w:rsidRDefault="00101EC3" w:rsidP="00101EC3">
      <w:pPr>
        <w:pStyle w:val="Akapitzlist"/>
        <w:numPr>
          <w:ilvl w:val="1"/>
          <w:numId w:val="1"/>
        </w:numPr>
      </w:pPr>
      <w:r>
        <w:t xml:space="preserve">Imiona i przymiotnik określający na pierwszą literę z imienia. </w:t>
      </w:r>
    </w:p>
    <w:p w:rsidR="00101EC3" w:rsidRDefault="00101EC3" w:rsidP="00101EC3">
      <w:pPr>
        <w:pStyle w:val="Akapitzlist"/>
        <w:ind w:left="792"/>
      </w:pPr>
      <w:r>
        <w:t>Uczestnicy siedzą w kręgu, przedstawiają się podając swoje imię i przymiotnik rozpoczynający się na pierwsza literę z imienia, którym mogą się określić. Każda kolejna osoba powtarza wszystkie poprzednie.</w:t>
      </w:r>
    </w:p>
    <w:p w:rsidR="00101EC3" w:rsidRDefault="00101EC3" w:rsidP="00101EC3">
      <w:pPr>
        <w:pStyle w:val="Akapitzlist"/>
        <w:numPr>
          <w:ilvl w:val="1"/>
          <w:numId w:val="1"/>
        </w:numPr>
      </w:pPr>
      <w:proofErr w:type="spellStart"/>
      <w:r>
        <w:t>Speed</w:t>
      </w:r>
      <w:proofErr w:type="spellEnd"/>
      <w:r>
        <w:t xml:space="preserve"> </w:t>
      </w:r>
      <w:proofErr w:type="spellStart"/>
      <w:r>
        <w:t>Dating</w:t>
      </w:r>
      <w:proofErr w:type="spellEnd"/>
      <w:r>
        <w:t xml:space="preserve"> – czyli „szybka randka” pogłębiająca poznawanie się uczestników. </w:t>
      </w:r>
    </w:p>
    <w:p w:rsidR="00101EC3" w:rsidRDefault="00101EC3" w:rsidP="00101EC3">
      <w:pPr>
        <w:pStyle w:val="Akapitzlist"/>
        <w:ind w:left="792"/>
      </w:pPr>
      <w:r>
        <w:t>Uczestnicy są podzieleni na dwa „kręgi” (wewnętrzny i zewnętrzny), rozmawiają w parach, odpowiadając na pytanie, które zadaje moderator. Na odpowiedź, każda osoba w parze ma 2 minuty. Po tym czasie zmieniają się rozmówcy, zgodnie z sugestią moderatora.</w:t>
      </w:r>
    </w:p>
    <w:p w:rsidR="00101EC3" w:rsidRDefault="00101EC3" w:rsidP="00101EC3">
      <w:pPr>
        <w:pStyle w:val="Akapitzlist"/>
        <w:ind w:left="792"/>
      </w:pPr>
      <w:r>
        <w:t>Pytania do rozmów:</w:t>
      </w:r>
    </w:p>
    <w:p w:rsidR="009122F0" w:rsidRDefault="009122F0" w:rsidP="009122F0">
      <w:pPr>
        <w:pStyle w:val="Akapitzlist"/>
        <w:numPr>
          <w:ilvl w:val="0"/>
          <w:numId w:val="2"/>
        </w:numPr>
      </w:pPr>
      <w:r>
        <w:t>Gdybyś miał/a możliwość spotkać się i porozmawiać z kimś bardzo znanym (osoba współczesna lub postać historyczna), kto by to był i dlaczego?</w:t>
      </w:r>
    </w:p>
    <w:p w:rsidR="009122F0" w:rsidRDefault="009122F0" w:rsidP="009122F0">
      <w:pPr>
        <w:pStyle w:val="Akapitzlist"/>
        <w:numPr>
          <w:ilvl w:val="0"/>
          <w:numId w:val="2"/>
        </w:numPr>
      </w:pPr>
      <w:r>
        <w:t>Jak lubisz spędzać wolny czas?</w:t>
      </w:r>
    </w:p>
    <w:p w:rsidR="009122F0" w:rsidRDefault="009122F0" w:rsidP="009122F0">
      <w:pPr>
        <w:pStyle w:val="Akapitzlist"/>
        <w:numPr>
          <w:ilvl w:val="0"/>
          <w:numId w:val="2"/>
        </w:numPr>
      </w:pPr>
      <w:r>
        <w:t>Jaką książkę mógłbyś polecić swojemu rozmówcy?</w:t>
      </w:r>
    </w:p>
    <w:p w:rsidR="009122F0" w:rsidRDefault="009122F0" w:rsidP="009122F0">
      <w:pPr>
        <w:pStyle w:val="Akapitzlist"/>
        <w:numPr>
          <w:ilvl w:val="0"/>
          <w:numId w:val="2"/>
        </w:numPr>
      </w:pPr>
      <w:r>
        <w:t>Jaki film mógłbyś polecić swojemu rozmówcy?</w:t>
      </w:r>
    </w:p>
    <w:p w:rsidR="009122F0" w:rsidRDefault="009122F0" w:rsidP="009122F0">
      <w:pPr>
        <w:pStyle w:val="Akapitzlist"/>
        <w:numPr>
          <w:ilvl w:val="0"/>
          <w:numId w:val="2"/>
        </w:numPr>
      </w:pPr>
      <w:r>
        <w:t>Czym ostatnio zaskoczyło Cię Twoje dziecko?</w:t>
      </w:r>
    </w:p>
    <w:p w:rsidR="009122F0" w:rsidRDefault="009122F0" w:rsidP="009122F0">
      <w:pPr>
        <w:pStyle w:val="Akapitzlist"/>
        <w:numPr>
          <w:ilvl w:val="0"/>
          <w:numId w:val="2"/>
        </w:numPr>
      </w:pPr>
      <w:r>
        <w:t>Jakie jest Twoje ulubione miejsce w Sławkowie? Dlaczego akurat to?</w:t>
      </w:r>
    </w:p>
    <w:p w:rsidR="009122F0" w:rsidRDefault="009122F0" w:rsidP="009122F0">
      <w:pPr>
        <w:pStyle w:val="Akapitzlist"/>
        <w:numPr>
          <w:ilvl w:val="0"/>
          <w:numId w:val="2"/>
        </w:numPr>
      </w:pPr>
      <w:r>
        <w:t>Którego miejsca w Sławkowie wyjątkowo nie lubisz? Dlaczego akurat tego miejsca?</w:t>
      </w:r>
    </w:p>
    <w:p w:rsidR="00C37F8A" w:rsidRDefault="00C37F8A" w:rsidP="00C37F8A">
      <w:pPr>
        <w:pStyle w:val="Akapitzlist"/>
        <w:numPr>
          <w:ilvl w:val="0"/>
          <w:numId w:val="1"/>
        </w:numPr>
      </w:pPr>
      <w:r>
        <w:t xml:space="preserve">World </w:t>
      </w:r>
      <w:proofErr w:type="spellStart"/>
      <w:r>
        <w:t>Cafe</w:t>
      </w:r>
      <w:proofErr w:type="spellEnd"/>
      <w:r>
        <w:t>:</w:t>
      </w:r>
      <w:r w:rsidR="004E5DA4">
        <w:t xml:space="preserve"> </w:t>
      </w:r>
    </w:p>
    <w:p w:rsidR="00C37F8A" w:rsidRDefault="00C37F8A" w:rsidP="00C37F8A">
      <w:pPr>
        <w:pStyle w:val="Akapitzlist"/>
        <w:ind w:left="360"/>
      </w:pPr>
      <w:r>
        <w:t>Co może dziać się w Inkubatorze Aktywnych Rodziców – czyli porozmawiajmy o potrzebach.</w:t>
      </w:r>
    </w:p>
    <w:p w:rsidR="00C37F8A" w:rsidRDefault="00C37F8A" w:rsidP="00C37F8A">
      <w:pPr>
        <w:pStyle w:val="Akapitzlist"/>
        <w:ind w:left="360"/>
      </w:pPr>
    </w:p>
    <w:p w:rsidR="00C37F8A" w:rsidRPr="00C37F8A" w:rsidRDefault="00C37F8A" w:rsidP="00C37F8A">
      <w:pPr>
        <w:pStyle w:val="Akapitzlist"/>
        <w:ind w:left="360"/>
      </w:pPr>
      <w:r>
        <w:t xml:space="preserve">Jak działa World </w:t>
      </w:r>
      <w:proofErr w:type="spellStart"/>
      <w:r>
        <w:t>Cafe</w:t>
      </w:r>
      <w:proofErr w:type="spellEnd"/>
      <w:r>
        <w:t>?</w:t>
      </w:r>
    </w:p>
    <w:p w:rsidR="00C37F8A" w:rsidRPr="00C37F8A" w:rsidRDefault="00C37F8A" w:rsidP="00C37F8A">
      <w:pPr>
        <w:spacing w:before="100" w:beforeAutospacing="1" w:after="100" w:afterAutospacing="1"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t>
      </w:r>
      <w:r w:rsidRPr="00C37F8A">
        <w:rPr>
          <w:rFonts w:ascii="Times New Roman" w:eastAsia="Times New Roman" w:hAnsi="Times New Roman" w:cs="Times New Roman"/>
          <w:i/>
          <w:sz w:val="24"/>
          <w:szCs w:val="24"/>
          <w:lang w:eastAsia="pl-PL"/>
        </w:rPr>
        <w:t>W trakcie kilku dobrze zorganizowanych i moderowanych  dyskusji uczestnicy wielokrotnie przesiadają się od stołu do stołu, aby powiązać swoje pomysły i swój sposób postrzegania pewnych kwestii z pomysłami innych uczestników. W ten sposób dochodzi do intensywnej wymiany wiedzy i doświadczeń, z której wysnuwa się coraz gęściej utkana sieć twórczych pomysłów i przekonań. Notuje się przy tym lub rozrysowuje idee i uwagi na papierowych obrusach. Propagowanie kolejnych propozycji rozwiązań i łączenie ich w sieć kontynuowane jest zatem w każdej rundzie z nowym partnerem przy stoliku.</w:t>
      </w:r>
    </w:p>
    <w:p w:rsidR="00C37F8A" w:rsidRPr="00C37F8A" w:rsidRDefault="00C37F8A" w:rsidP="00C37F8A">
      <w:pPr>
        <w:spacing w:before="100" w:beforeAutospacing="1" w:after="100" w:afterAutospacing="1" w:line="240" w:lineRule="auto"/>
        <w:rPr>
          <w:rFonts w:ascii="Times New Roman" w:eastAsia="Times New Roman" w:hAnsi="Times New Roman" w:cs="Times New Roman"/>
          <w:sz w:val="24"/>
          <w:szCs w:val="24"/>
          <w:lang w:eastAsia="pl-PL"/>
        </w:rPr>
      </w:pPr>
      <w:r w:rsidRPr="00C37F8A">
        <w:rPr>
          <w:rFonts w:ascii="Times New Roman" w:eastAsia="Times New Roman" w:hAnsi="Times New Roman" w:cs="Times New Roman"/>
          <w:i/>
          <w:sz w:val="24"/>
          <w:szCs w:val="24"/>
          <w:lang w:eastAsia="pl-PL"/>
        </w:rPr>
        <w:t>Specyficzna organizacja „kawiarnianej atmosfery” World Café sprzyja uważnemu słuchaniu, co zazwyczaj owocuje wytworzeniem się nowych perspektyw. Wykształca się przy tym szacunek dla sposobu, w jaki postrzegają sprawy inni ludzie, i tworzą się nowe, innowacyjne możliwości kształtowania dyskusji w przypadku rozmaitych pytań. Niezależnie od tego, czy chodzi o rozwój strategii, wewnętrzną dyrektywę dotyczącą zarządzania przedsiębiorstwem czy też o ewentualne innowacje. Metoda „kawiarnianej atmosfery” World Café jest odpowiednia dla prawie każdego tematu</w:t>
      </w:r>
      <w:r w:rsidRPr="00C37F8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4E5DA4" w:rsidRDefault="00C37F8A" w:rsidP="00C37F8A">
      <w:r>
        <w:lastRenderedPageBreak/>
        <w:t xml:space="preserve">Rozmawiamy przy 4 stolikach: </w:t>
      </w:r>
      <w:r w:rsidR="004E5DA4">
        <w:t>(moderator stolika ma przygotowaną w głowie tzw. beczkę pomysłów</w:t>
      </w:r>
      <w:r w:rsidR="00B832A8">
        <w:t>.</w:t>
      </w:r>
      <w:r w:rsidR="004E5DA4">
        <w:t>)</w:t>
      </w:r>
    </w:p>
    <w:p w:rsidR="004663A3" w:rsidRDefault="00E23122" w:rsidP="004E5DA4">
      <w:pPr>
        <w:pStyle w:val="Akapitzlist"/>
        <w:numPr>
          <w:ilvl w:val="0"/>
          <w:numId w:val="3"/>
        </w:numPr>
      </w:pPr>
      <w:r>
        <w:t xml:space="preserve">Warsztaty </w:t>
      </w:r>
    </w:p>
    <w:p w:rsidR="004E5DA4" w:rsidRDefault="00E23122" w:rsidP="004E5DA4">
      <w:pPr>
        <w:pStyle w:val="Akapitzlist"/>
        <w:numPr>
          <w:ilvl w:val="0"/>
          <w:numId w:val="3"/>
        </w:numPr>
      </w:pPr>
      <w:r>
        <w:t xml:space="preserve">spotkania </w:t>
      </w:r>
    </w:p>
    <w:p w:rsidR="004E5DA4" w:rsidRDefault="00E23122" w:rsidP="00E23122">
      <w:pPr>
        <w:pStyle w:val="Akapitzlist"/>
        <w:numPr>
          <w:ilvl w:val="0"/>
          <w:numId w:val="3"/>
        </w:numPr>
        <w:jc w:val="both"/>
      </w:pPr>
      <w:r>
        <w:t xml:space="preserve">działanie/wydarzenie </w:t>
      </w:r>
    </w:p>
    <w:p w:rsidR="004663A3" w:rsidRPr="004663A3" w:rsidRDefault="004663A3" w:rsidP="004663A3">
      <w:pPr>
        <w:pStyle w:val="Akapitzlist"/>
        <w:numPr>
          <w:ilvl w:val="0"/>
          <w:numId w:val="3"/>
        </w:numPr>
        <w:rPr>
          <w:b/>
        </w:rPr>
      </w:pPr>
      <w:r>
        <w:t>d</w:t>
      </w:r>
      <w:r w:rsidR="00E23122">
        <w:t xml:space="preserve">zielenie się </w:t>
      </w:r>
    </w:p>
    <w:p w:rsidR="004663A3" w:rsidRDefault="004663A3" w:rsidP="004663A3">
      <w:pPr>
        <w:pStyle w:val="Akapitzlist"/>
      </w:pPr>
    </w:p>
    <w:p w:rsidR="00B832A8" w:rsidRPr="004663A3" w:rsidRDefault="00B832A8" w:rsidP="004663A3">
      <w:pPr>
        <w:pStyle w:val="Akapitzlist"/>
        <w:rPr>
          <w:b/>
        </w:rPr>
      </w:pPr>
      <w:r w:rsidRPr="004663A3">
        <w:rPr>
          <w:b/>
        </w:rPr>
        <w:t xml:space="preserve">Beczka pomysłów: </w:t>
      </w:r>
    </w:p>
    <w:p w:rsidR="00B832A8" w:rsidRPr="00E23122" w:rsidRDefault="00B832A8" w:rsidP="00B832A8">
      <w:pPr>
        <w:jc w:val="center"/>
        <w:rPr>
          <w:sz w:val="18"/>
          <w:szCs w:val="18"/>
        </w:rPr>
      </w:pPr>
      <w:r w:rsidRPr="00E23122">
        <w:rPr>
          <w:sz w:val="18"/>
          <w:szCs w:val="18"/>
        </w:rPr>
        <w:t>(</w:t>
      </w:r>
      <w:r w:rsidRPr="00E23122">
        <w:rPr>
          <w:i/>
          <w:sz w:val="18"/>
          <w:szCs w:val="18"/>
        </w:rPr>
        <w:t>proponuję wypisać od razu, co nam przychodzi do głowy</w:t>
      </w:r>
      <w:r w:rsidRPr="00E23122">
        <w:rPr>
          <w:sz w:val="18"/>
          <w:szCs w:val="18"/>
        </w:rPr>
        <w:t>)</w:t>
      </w:r>
    </w:p>
    <w:tbl>
      <w:tblPr>
        <w:tblStyle w:val="Tabela-Siatka"/>
        <w:tblW w:w="0" w:type="auto"/>
        <w:tblLook w:val="04A0" w:firstRow="1" w:lastRow="0" w:firstColumn="1" w:lastColumn="0" w:noHBand="0" w:noVBand="1"/>
      </w:tblPr>
      <w:tblGrid>
        <w:gridCol w:w="2303"/>
        <w:gridCol w:w="2303"/>
        <w:gridCol w:w="2303"/>
        <w:gridCol w:w="2303"/>
      </w:tblGrid>
      <w:tr w:rsidR="00B832A8" w:rsidTr="00B832A8">
        <w:tc>
          <w:tcPr>
            <w:tcW w:w="2303" w:type="dxa"/>
          </w:tcPr>
          <w:p w:rsidR="00B832A8" w:rsidRPr="00B832A8" w:rsidRDefault="00B832A8" w:rsidP="00B832A8">
            <w:pPr>
              <w:jc w:val="center"/>
              <w:rPr>
                <w:b/>
              </w:rPr>
            </w:pPr>
            <w:r w:rsidRPr="00B832A8">
              <w:rPr>
                <w:b/>
              </w:rPr>
              <w:t>warsztaty</w:t>
            </w:r>
          </w:p>
        </w:tc>
        <w:tc>
          <w:tcPr>
            <w:tcW w:w="2303" w:type="dxa"/>
          </w:tcPr>
          <w:p w:rsidR="00B832A8" w:rsidRPr="00B832A8" w:rsidRDefault="00B832A8" w:rsidP="00B832A8">
            <w:pPr>
              <w:jc w:val="center"/>
              <w:rPr>
                <w:b/>
              </w:rPr>
            </w:pPr>
            <w:r w:rsidRPr="00B832A8">
              <w:rPr>
                <w:b/>
              </w:rPr>
              <w:t>spotkania</w:t>
            </w:r>
          </w:p>
        </w:tc>
        <w:tc>
          <w:tcPr>
            <w:tcW w:w="2303" w:type="dxa"/>
          </w:tcPr>
          <w:p w:rsidR="00B832A8" w:rsidRPr="00B832A8" w:rsidRDefault="00B832A8" w:rsidP="00B832A8">
            <w:pPr>
              <w:jc w:val="center"/>
              <w:rPr>
                <w:b/>
              </w:rPr>
            </w:pPr>
            <w:r>
              <w:rPr>
                <w:b/>
              </w:rPr>
              <w:t>d</w:t>
            </w:r>
            <w:r w:rsidRPr="00B832A8">
              <w:rPr>
                <w:b/>
              </w:rPr>
              <w:t>ziałanie/wydarzenie</w:t>
            </w:r>
          </w:p>
        </w:tc>
        <w:tc>
          <w:tcPr>
            <w:tcW w:w="2303" w:type="dxa"/>
          </w:tcPr>
          <w:p w:rsidR="00B832A8" w:rsidRPr="00B832A8" w:rsidRDefault="00B832A8" w:rsidP="00B832A8">
            <w:pPr>
              <w:jc w:val="center"/>
              <w:rPr>
                <w:b/>
              </w:rPr>
            </w:pPr>
            <w:r>
              <w:rPr>
                <w:b/>
              </w:rPr>
              <w:t>d</w:t>
            </w:r>
            <w:r w:rsidRPr="00B832A8">
              <w:rPr>
                <w:b/>
              </w:rPr>
              <w:t>zielenie się</w:t>
            </w:r>
          </w:p>
        </w:tc>
      </w:tr>
      <w:tr w:rsidR="00B832A8" w:rsidTr="00B832A8">
        <w:tc>
          <w:tcPr>
            <w:tcW w:w="2303" w:type="dxa"/>
          </w:tcPr>
          <w:p w:rsidR="00B832A8" w:rsidRDefault="00B832A8" w:rsidP="00B832A8"/>
        </w:tc>
        <w:tc>
          <w:tcPr>
            <w:tcW w:w="2303" w:type="dxa"/>
          </w:tcPr>
          <w:p w:rsidR="00B832A8" w:rsidRDefault="00B832A8" w:rsidP="00B832A8"/>
        </w:tc>
        <w:tc>
          <w:tcPr>
            <w:tcW w:w="2303" w:type="dxa"/>
          </w:tcPr>
          <w:p w:rsidR="00B832A8" w:rsidRDefault="00B832A8" w:rsidP="00B832A8"/>
        </w:tc>
        <w:tc>
          <w:tcPr>
            <w:tcW w:w="2303" w:type="dxa"/>
          </w:tcPr>
          <w:p w:rsidR="00B832A8" w:rsidRDefault="00B832A8" w:rsidP="00B832A8"/>
        </w:tc>
      </w:tr>
    </w:tbl>
    <w:p w:rsidR="00B832A8" w:rsidRDefault="00B832A8" w:rsidP="00B832A8"/>
    <w:p w:rsidR="00C37F8A" w:rsidRDefault="00C37F8A" w:rsidP="00C37F8A">
      <w:r>
        <w:t xml:space="preserve">Na każdym stoliku rozłożony jest „papierowy obrus”, czyli </w:t>
      </w:r>
      <w:proofErr w:type="spellStart"/>
      <w:r>
        <w:t>duuuża</w:t>
      </w:r>
      <w:proofErr w:type="spellEnd"/>
      <w:r>
        <w:t xml:space="preserve"> biała kartka, leżą kolorowe flamastry, na wyeksponowanym kartoniku zapisane jest zagadnienie, dyskutowane przy danym stoliku. </w:t>
      </w:r>
    </w:p>
    <w:p w:rsidR="003C7EB5" w:rsidRDefault="003C7EB5" w:rsidP="00C37F8A">
      <w:r>
        <w:t xml:space="preserve">Uczestników dzielimy na 4 grupy, zachęcamy do przygotowania sobie kawy bądź herbaty i z kubkiem w ręku zapraszamy do stolików „tematycznych”. Rozmowa przy jednym stoliku trwa ok. 10 minut, czasu pilnuje osoba spinająca całą kawiarenkę. Moderatorzy notują na obrusach propozycje, pomysły, ustalenia. Notujemy wszystko, pomysłów raczej nie oceniamy, pozwalamy się wypowiedzieć uczestnikom. Uczestnicy, jeśli chcą, również mogą robić notatki na obrusie. </w:t>
      </w:r>
    </w:p>
    <w:p w:rsidR="003C7EB5" w:rsidRDefault="003C7EB5" w:rsidP="00C37F8A">
      <w:r>
        <w:t xml:space="preserve">Na znak osoby spinającej kawiarenkę, uczestnicy przesiadają się do kolejnego stolika. I tak 4 razy </w:t>
      </w:r>
      <w:r>
        <w:sym w:font="Wingdings" w:char="F04A"/>
      </w:r>
    </w:p>
    <w:p w:rsidR="003C7EB5" w:rsidRDefault="003C7EB5" w:rsidP="00C37F8A">
      <w:r>
        <w:t>Po 4 rundzie moderatorzy tematów krótko przedstawiają na forum „efekty” rozmów. Powinny wyłonić nam się główne/mocne tematy. Staramy się je wydobyć.</w:t>
      </w:r>
    </w:p>
    <w:p w:rsidR="003C7EB5" w:rsidRDefault="003C7EB5" w:rsidP="003C7EB5">
      <w:pPr>
        <w:pStyle w:val="Akapitzlist"/>
        <w:numPr>
          <w:ilvl w:val="0"/>
          <w:numId w:val="1"/>
        </w:numPr>
      </w:pPr>
      <w:r w:rsidRPr="00E23122">
        <w:rPr>
          <w:b/>
        </w:rPr>
        <w:t>Zorganizujmy się!</w:t>
      </w:r>
      <w:r w:rsidR="004663A3">
        <w:t xml:space="preserve"> </w:t>
      </w:r>
    </w:p>
    <w:p w:rsidR="003C7EB5" w:rsidRDefault="003C7EB5" w:rsidP="003C7EB5">
      <w:pPr>
        <w:pStyle w:val="Akapitzlist"/>
        <w:numPr>
          <w:ilvl w:val="1"/>
          <w:numId w:val="1"/>
        </w:numPr>
      </w:pPr>
      <w:r>
        <w:t>Informujemy o możliwości dołączenia do tzw. „grupy roboczej”, która na podstawie wyłonionych potrzeb i oczekiwań, przełoży je na konkretne propo</w:t>
      </w:r>
      <w:r w:rsidR="003D5C51">
        <w:t>zycje tj. warsztaty, spotkania itp.</w:t>
      </w:r>
    </w:p>
    <w:p w:rsidR="003D5C51" w:rsidRDefault="003D5C51" w:rsidP="003C7EB5">
      <w:pPr>
        <w:pStyle w:val="Akapitzlist"/>
        <w:numPr>
          <w:ilvl w:val="1"/>
          <w:numId w:val="1"/>
        </w:numPr>
      </w:pPr>
      <w:r>
        <w:t>Prosimy o wskazanie optymalnych terminów następnych spotkań w Inkubatorze.</w:t>
      </w:r>
    </w:p>
    <w:p w:rsidR="003D5C51" w:rsidRDefault="003D5C51" w:rsidP="003D5C51">
      <w:pPr>
        <w:pStyle w:val="Akapitzlist"/>
        <w:ind w:left="792"/>
      </w:pPr>
      <w:r>
        <w:t>Na ścianie/regale/tablicy wieszamy planszę (</w:t>
      </w:r>
      <w:r w:rsidR="00E23122">
        <w:t xml:space="preserve">przykładowy </w:t>
      </w:r>
      <w:r>
        <w:t>wzór poniżej), każdy z uczestników przykleja żółtą karteczkę w odpowiednich rubrykach. Uczestnicy mogą nakleić dowolną ilość karteczek.</w:t>
      </w:r>
    </w:p>
    <w:tbl>
      <w:tblPr>
        <w:tblStyle w:val="Tabela-Siatka"/>
        <w:tblW w:w="0" w:type="auto"/>
        <w:tblInd w:w="792" w:type="dxa"/>
        <w:tblLook w:val="04A0" w:firstRow="1" w:lastRow="0" w:firstColumn="1" w:lastColumn="0" w:noHBand="0" w:noVBand="1"/>
      </w:tblPr>
      <w:tblGrid>
        <w:gridCol w:w="1487"/>
        <w:gridCol w:w="1400"/>
        <w:gridCol w:w="1400"/>
        <w:gridCol w:w="1409"/>
        <w:gridCol w:w="1400"/>
        <w:gridCol w:w="1400"/>
      </w:tblGrid>
      <w:tr w:rsidR="003D5C51" w:rsidTr="003D5C51">
        <w:tc>
          <w:tcPr>
            <w:tcW w:w="1487" w:type="dxa"/>
          </w:tcPr>
          <w:p w:rsidR="003D5C51" w:rsidRDefault="003D5C51" w:rsidP="003D5C51">
            <w:pPr>
              <w:pStyle w:val="Akapitzlist"/>
              <w:ind w:left="0"/>
            </w:pPr>
            <w:r>
              <w:t>poniedziałek do południa</w:t>
            </w:r>
          </w:p>
          <w:p w:rsidR="003D5C51" w:rsidRDefault="003D5C51" w:rsidP="003D5C51">
            <w:pPr>
              <w:pStyle w:val="Akapitzlist"/>
              <w:ind w:left="0"/>
            </w:pPr>
          </w:p>
          <w:p w:rsidR="003D5C51" w:rsidRDefault="003D5C51" w:rsidP="003D5C51">
            <w:pPr>
              <w:pStyle w:val="Akapitzlist"/>
              <w:ind w:left="0"/>
            </w:pPr>
          </w:p>
          <w:p w:rsidR="003D5C51" w:rsidRDefault="003D5C51" w:rsidP="003D5C51">
            <w:pPr>
              <w:pStyle w:val="Akapitzlist"/>
              <w:ind w:left="0"/>
            </w:pPr>
          </w:p>
        </w:tc>
        <w:tc>
          <w:tcPr>
            <w:tcW w:w="1400" w:type="dxa"/>
          </w:tcPr>
          <w:p w:rsidR="003D5C51" w:rsidRDefault="003D5C51" w:rsidP="003D5C51">
            <w:pPr>
              <w:pStyle w:val="Akapitzlist"/>
              <w:ind w:left="0"/>
            </w:pPr>
            <w:r>
              <w:t>Wtorek</w:t>
            </w:r>
          </w:p>
          <w:p w:rsidR="003D5C51" w:rsidRDefault="003D5C51" w:rsidP="003D5C51">
            <w:pPr>
              <w:pStyle w:val="Akapitzlist"/>
              <w:ind w:left="0"/>
            </w:pPr>
            <w:r>
              <w:t>do południa</w:t>
            </w:r>
          </w:p>
        </w:tc>
        <w:tc>
          <w:tcPr>
            <w:tcW w:w="1400" w:type="dxa"/>
          </w:tcPr>
          <w:p w:rsidR="003D5C51" w:rsidRDefault="003D5C51" w:rsidP="003D5C51">
            <w:pPr>
              <w:pStyle w:val="Akapitzlist"/>
              <w:ind w:left="0"/>
            </w:pPr>
            <w:r>
              <w:t xml:space="preserve">Środa </w:t>
            </w:r>
          </w:p>
          <w:p w:rsidR="003D5C51" w:rsidRDefault="003D5C51" w:rsidP="003D5C51">
            <w:pPr>
              <w:pStyle w:val="Akapitzlist"/>
              <w:ind w:left="0"/>
            </w:pPr>
            <w:r>
              <w:t>do południa</w:t>
            </w:r>
          </w:p>
        </w:tc>
        <w:tc>
          <w:tcPr>
            <w:tcW w:w="1409" w:type="dxa"/>
          </w:tcPr>
          <w:p w:rsidR="003D5C51" w:rsidRDefault="003D5C51" w:rsidP="003D5C51">
            <w:pPr>
              <w:pStyle w:val="Akapitzlist"/>
              <w:ind w:left="0"/>
            </w:pPr>
            <w:r>
              <w:t>Czwartek</w:t>
            </w:r>
          </w:p>
          <w:p w:rsidR="003D5C51" w:rsidRDefault="003D5C51" w:rsidP="003D5C51">
            <w:pPr>
              <w:pStyle w:val="Akapitzlist"/>
              <w:ind w:left="0"/>
            </w:pPr>
            <w:r>
              <w:t>do południa</w:t>
            </w:r>
          </w:p>
        </w:tc>
        <w:tc>
          <w:tcPr>
            <w:tcW w:w="1400" w:type="dxa"/>
          </w:tcPr>
          <w:p w:rsidR="003D5C51" w:rsidRDefault="003D5C51" w:rsidP="003D5C51">
            <w:pPr>
              <w:pStyle w:val="Akapitzlist"/>
              <w:ind w:left="0"/>
            </w:pPr>
            <w:r>
              <w:t>Piątek</w:t>
            </w:r>
          </w:p>
          <w:p w:rsidR="003D5C51" w:rsidRDefault="003D5C51" w:rsidP="003D5C51">
            <w:pPr>
              <w:pStyle w:val="Akapitzlist"/>
              <w:ind w:left="0"/>
            </w:pPr>
            <w:r>
              <w:t>do południa</w:t>
            </w:r>
          </w:p>
        </w:tc>
        <w:tc>
          <w:tcPr>
            <w:tcW w:w="1400" w:type="dxa"/>
          </w:tcPr>
          <w:p w:rsidR="003D5C51" w:rsidRDefault="003D5C51" w:rsidP="003D5C51">
            <w:pPr>
              <w:pStyle w:val="Akapitzlist"/>
              <w:ind w:left="0"/>
            </w:pPr>
            <w:r>
              <w:t>Sobota</w:t>
            </w:r>
          </w:p>
          <w:p w:rsidR="003D5C51" w:rsidRDefault="003D5C51" w:rsidP="003D5C51">
            <w:pPr>
              <w:pStyle w:val="Akapitzlist"/>
              <w:ind w:left="0"/>
            </w:pPr>
            <w:r>
              <w:t>do południa</w:t>
            </w:r>
          </w:p>
        </w:tc>
      </w:tr>
      <w:tr w:rsidR="003D5C51" w:rsidTr="003D5C51">
        <w:tc>
          <w:tcPr>
            <w:tcW w:w="1487" w:type="dxa"/>
          </w:tcPr>
          <w:p w:rsidR="003D5C51" w:rsidRDefault="003D5C51" w:rsidP="003D5C51">
            <w:pPr>
              <w:pStyle w:val="Akapitzlist"/>
              <w:ind w:left="0"/>
            </w:pPr>
            <w:r>
              <w:t>poniedziałek po południu</w:t>
            </w:r>
          </w:p>
          <w:p w:rsidR="003D5C51" w:rsidRDefault="003D5C51" w:rsidP="003D5C51">
            <w:pPr>
              <w:pStyle w:val="Akapitzlist"/>
              <w:ind w:left="0"/>
            </w:pPr>
          </w:p>
          <w:p w:rsidR="003D5C51" w:rsidRDefault="003D5C51" w:rsidP="003D5C51">
            <w:pPr>
              <w:pStyle w:val="Akapitzlist"/>
              <w:ind w:left="0"/>
            </w:pPr>
          </w:p>
          <w:p w:rsidR="003D5C51" w:rsidRDefault="003D5C51" w:rsidP="003D5C51">
            <w:pPr>
              <w:pStyle w:val="Akapitzlist"/>
              <w:ind w:left="0"/>
            </w:pPr>
          </w:p>
        </w:tc>
        <w:tc>
          <w:tcPr>
            <w:tcW w:w="1400" w:type="dxa"/>
          </w:tcPr>
          <w:p w:rsidR="003D5C51" w:rsidRDefault="003D5C51" w:rsidP="003D5C51">
            <w:pPr>
              <w:pStyle w:val="Akapitzlist"/>
              <w:ind w:left="0"/>
            </w:pPr>
            <w:r>
              <w:t>Wtorek po południu</w:t>
            </w:r>
          </w:p>
        </w:tc>
        <w:tc>
          <w:tcPr>
            <w:tcW w:w="1400" w:type="dxa"/>
          </w:tcPr>
          <w:p w:rsidR="003D5C51" w:rsidRDefault="003D5C51" w:rsidP="003D5C51">
            <w:pPr>
              <w:pStyle w:val="Akapitzlist"/>
              <w:ind w:left="0"/>
            </w:pPr>
            <w:r>
              <w:t>Środa po południu</w:t>
            </w:r>
          </w:p>
        </w:tc>
        <w:tc>
          <w:tcPr>
            <w:tcW w:w="1409" w:type="dxa"/>
          </w:tcPr>
          <w:p w:rsidR="003D5C51" w:rsidRDefault="003D5C51" w:rsidP="003D5C51">
            <w:pPr>
              <w:pStyle w:val="Akapitzlist"/>
              <w:ind w:left="0"/>
            </w:pPr>
            <w:r>
              <w:t>Czwartek po południu</w:t>
            </w:r>
          </w:p>
        </w:tc>
        <w:tc>
          <w:tcPr>
            <w:tcW w:w="1400" w:type="dxa"/>
          </w:tcPr>
          <w:p w:rsidR="003D5C51" w:rsidRDefault="003D5C51" w:rsidP="003D5C51">
            <w:pPr>
              <w:pStyle w:val="Akapitzlist"/>
              <w:ind w:left="0"/>
            </w:pPr>
            <w:r>
              <w:t>Piątek po południu</w:t>
            </w:r>
          </w:p>
        </w:tc>
        <w:tc>
          <w:tcPr>
            <w:tcW w:w="1400" w:type="dxa"/>
          </w:tcPr>
          <w:p w:rsidR="003D5C51" w:rsidRDefault="003D5C51" w:rsidP="003D5C51">
            <w:pPr>
              <w:pStyle w:val="Akapitzlist"/>
              <w:ind w:left="0"/>
            </w:pPr>
            <w:r>
              <w:t>Sobota po południu</w:t>
            </w:r>
          </w:p>
        </w:tc>
      </w:tr>
    </w:tbl>
    <w:p w:rsidR="003D5C51" w:rsidRDefault="003D5C51" w:rsidP="003D5C51">
      <w:pPr>
        <w:pStyle w:val="Akapitzlist"/>
        <w:ind w:left="792"/>
      </w:pPr>
    </w:p>
    <w:p w:rsidR="003D5C51" w:rsidRDefault="003D5C51" w:rsidP="003D5C51">
      <w:pPr>
        <w:pStyle w:val="Akapitzlist"/>
        <w:numPr>
          <w:ilvl w:val="1"/>
          <w:numId w:val="1"/>
        </w:numPr>
      </w:pPr>
      <w:r>
        <w:t>Bądźmy w kontakcie – zbieramy adresy mailowe uczestników, na osobnych karteczkach, bądź</w:t>
      </w:r>
      <w:r w:rsidR="00E23122">
        <w:t xml:space="preserve"> puszczamy listę</w:t>
      </w:r>
    </w:p>
    <w:p w:rsidR="003D5C51" w:rsidRDefault="003D5C51" w:rsidP="003D5C51">
      <w:pPr>
        <w:pStyle w:val="Akapitzlist"/>
        <w:numPr>
          <w:ilvl w:val="1"/>
          <w:numId w:val="1"/>
        </w:numPr>
      </w:pPr>
      <w:r>
        <w:t>Formalności – zgoda na wykorzystanie wizerunku</w:t>
      </w:r>
      <w:r w:rsidRPr="00E23122">
        <w:rPr>
          <w:b/>
          <w:color w:val="FF0000"/>
        </w:rPr>
        <w:t>!</w:t>
      </w:r>
      <w:r w:rsidR="00E23122" w:rsidRPr="00E23122">
        <w:rPr>
          <w:b/>
          <w:color w:val="FF0000"/>
        </w:rPr>
        <w:t>!!</w:t>
      </w:r>
    </w:p>
    <w:p w:rsidR="004E5DA4" w:rsidRDefault="004E5DA4" w:rsidP="004E5DA4">
      <w:pPr>
        <w:pStyle w:val="Akapitzlist"/>
        <w:ind w:left="792"/>
      </w:pPr>
    </w:p>
    <w:p w:rsidR="003D5C51" w:rsidRDefault="003D5C51" w:rsidP="003D5C51">
      <w:pPr>
        <w:pStyle w:val="Akapitzlist"/>
        <w:numPr>
          <w:ilvl w:val="0"/>
          <w:numId w:val="1"/>
        </w:numPr>
      </w:pPr>
      <w:r>
        <w:t>Zakończenie</w:t>
      </w:r>
      <w:r w:rsidR="004E5DA4">
        <w:t xml:space="preserve">/podsumowanie </w:t>
      </w:r>
      <w:bookmarkStart w:id="0" w:name="_GoBack"/>
      <w:bookmarkEnd w:id="0"/>
      <w:r>
        <w:sym w:font="Wingdings" w:char="F04A"/>
      </w:r>
    </w:p>
    <w:p w:rsidR="003C7EB5" w:rsidRDefault="003C7EB5" w:rsidP="00C37F8A"/>
    <w:p w:rsidR="00101EC3" w:rsidRDefault="00101EC3"/>
    <w:sectPr w:rsidR="00101EC3" w:rsidSect="00163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75CC4"/>
    <w:multiLevelType w:val="hybridMultilevel"/>
    <w:tmpl w:val="7F5ED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81E7747"/>
    <w:multiLevelType w:val="multilevel"/>
    <w:tmpl w:val="C4D46D8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1D627E1"/>
    <w:multiLevelType w:val="hybridMultilevel"/>
    <w:tmpl w:val="323A4DB2"/>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6030CF"/>
    <w:rsid w:val="0000081A"/>
    <w:rsid w:val="000018AC"/>
    <w:rsid w:val="00002977"/>
    <w:rsid w:val="00002BB8"/>
    <w:rsid w:val="00005BBC"/>
    <w:rsid w:val="00006B0A"/>
    <w:rsid w:val="00011DD3"/>
    <w:rsid w:val="00012857"/>
    <w:rsid w:val="00015678"/>
    <w:rsid w:val="00021B3F"/>
    <w:rsid w:val="00022F01"/>
    <w:rsid w:val="00023A33"/>
    <w:rsid w:val="000253F9"/>
    <w:rsid w:val="00027052"/>
    <w:rsid w:val="00031B61"/>
    <w:rsid w:val="00032201"/>
    <w:rsid w:val="00036E93"/>
    <w:rsid w:val="000371EE"/>
    <w:rsid w:val="00044E59"/>
    <w:rsid w:val="000549EC"/>
    <w:rsid w:val="000569EC"/>
    <w:rsid w:val="00057804"/>
    <w:rsid w:val="000611E1"/>
    <w:rsid w:val="00061418"/>
    <w:rsid w:val="0006271D"/>
    <w:rsid w:val="00062B43"/>
    <w:rsid w:val="00063025"/>
    <w:rsid w:val="00063DD6"/>
    <w:rsid w:val="00064EF6"/>
    <w:rsid w:val="00066221"/>
    <w:rsid w:val="00071F7B"/>
    <w:rsid w:val="00077E01"/>
    <w:rsid w:val="00084DD3"/>
    <w:rsid w:val="00086714"/>
    <w:rsid w:val="00086F4F"/>
    <w:rsid w:val="00087294"/>
    <w:rsid w:val="000912E5"/>
    <w:rsid w:val="00091A81"/>
    <w:rsid w:val="000943E4"/>
    <w:rsid w:val="000953D4"/>
    <w:rsid w:val="00096E3F"/>
    <w:rsid w:val="000A16A0"/>
    <w:rsid w:val="000A2A34"/>
    <w:rsid w:val="000B5D5E"/>
    <w:rsid w:val="000B6878"/>
    <w:rsid w:val="000B6BE5"/>
    <w:rsid w:val="000C0069"/>
    <w:rsid w:val="000C4C89"/>
    <w:rsid w:val="000C7314"/>
    <w:rsid w:val="000D13BB"/>
    <w:rsid w:val="000D2D9D"/>
    <w:rsid w:val="000D6066"/>
    <w:rsid w:val="000D6F84"/>
    <w:rsid w:val="000E677D"/>
    <w:rsid w:val="000F0493"/>
    <w:rsid w:val="000F1A43"/>
    <w:rsid w:val="000F2678"/>
    <w:rsid w:val="000F2C22"/>
    <w:rsid w:val="000F5C99"/>
    <w:rsid w:val="00101516"/>
    <w:rsid w:val="00101A0F"/>
    <w:rsid w:val="00101EC3"/>
    <w:rsid w:val="00106479"/>
    <w:rsid w:val="00110F84"/>
    <w:rsid w:val="00117FDB"/>
    <w:rsid w:val="00122B3C"/>
    <w:rsid w:val="00123E76"/>
    <w:rsid w:val="0012785A"/>
    <w:rsid w:val="00127962"/>
    <w:rsid w:val="00127C57"/>
    <w:rsid w:val="00136362"/>
    <w:rsid w:val="001364D8"/>
    <w:rsid w:val="00136EC4"/>
    <w:rsid w:val="00136F1F"/>
    <w:rsid w:val="00140650"/>
    <w:rsid w:val="0014719D"/>
    <w:rsid w:val="00150153"/>
    <w:rsid w:val="00150639"/>
    <w:rsid w:val="00153086"/>
    <w:rsid w:val="00154DF6"/>
    <w:rsid w:val="00155690"/>
    <w:rsid w:val="00160D53"/>
    <w:rsid w:val="0016121C"/>
    <w:rsid w:val="001639E4"/>
    <w:rsid w:val="00164846"/>
    <w:rsid w:val="00164F9E"/>
    <w:rsid w:val="00166A9F"/>
    <w:rsid w:val="00166BD3"/>
    <w:rsid w:val="00170738"/>
    <w:rsid w:val="001707BA"/>
    <w:rsid w:val="001737C4"/>
    <w:rsid w:val="00174D62"/>
    <w:rsid w:val="00175F6A"/>
    <w:rsid w:val="00181F53"/>
    <w:rsid w:val="00182F07"/>
    <w:rsid w:val="0018324B"/>
    <w:rsid w:val="00183613"/>
    <w:rsid w:val="00183F6A"/>
    <w:rsid w:val="00186F2C"/>
    <w:rsid w:val="00187F43"/>
    <w:rsid w:val="0019295B"/>
    <w:rsid w:val="001944D5"/>
    <w:rsid w:val="001B075D"/>
    <w:rsid w:val="001B1A7C"/>
    <w:rsid w:val="001B7909"/>
    <w:rsid w:val="001C19BF"/>
    <w:rsid w:val="001C3675"/>
    <w:rsid w:val="001C49F6"/>
    <w:rsid w:val="001C4CD4"/>
    <w:rsid w:val="001C52C0"/>
    <w:rsid w:val="001C5F97"/>
    <w:rsid w:val="001C7B82"/>
    <w:rsid w:val="001D391E"/>
    <w:rsid w:val="001D56D9"/>
    <w:rsid w:val="001D5C71"/>
    <w:rsid w:val="001E0E00"/>
    <w:rsid w:val="001E6FFF"/>
    <w:rsid w:val="001F0FCB"/>
    <w:rsid w:val="001F4576"/>
    <w:rsid w:val="00200BF0"/>
    <w:rsid w:val="002048E2"/>
    <w:rsid w:val="0020494E"/>
    <w:rsid w:val="00211371"/>
    <w:rsid w:val="002117DA"/>
    <w:rsid w:val="0021537A"/>
    <w:rsid w:val="00215653"/>
    <w:rsid w:val="0021742B"/>
    <w:rsid w:val="00223337"/>
    <w:rsid w:val="00223BEB"/>
    <w:rsid w:val="00224174"/>
    <w:rsid w:val="002242F3"/>
    <w:rsid w:val="00225B89"/>
    <w:rsid w:val="00226881"/>
    <w:rsid w:val="0023419F"/>
    <w:rsid w:val="00237F7A"/>
    <w:rsid w:val="0024252B"/>
    <w:rsid w:val="00252DAB"/>
    <w:rsid w:val="00252E65"/>
    <w:rsid w:val="002533B6"/>
    <w:rsid w:val="00254456"/>
    <w:rsid w:val="00260063"/>
    <w:rsid w:val="0026103C"/>
    <w:rsid w:val="0026141A"/>
    <w:rsid w:val="00264B0B"/>
    <w:rsid w:val="002654A2"/>
    <w:rsid w:val="00276BEB"/>
    <w:rsid w:val="0027764F"/>
    <w:rsid w:val="00280234"/>
    <w:rsid w:val="00290E0F"/>
    <w:rsid w:val="00292AC1"/>
    <w:rsid w:val="00293E0F"/>
    <w:rsid w:val="002A1EF5"/>
    <w:rsid w:val="002A4140"/>
    <w:rsid w:val="002A646D"/>
    <w:rsid w:val="002B2EF1"/>
    <w:rsid w:val="002B4229"/>
    <w:rsid w:val="002B47D6"/>
    <w:rsid w:val="002B4B0F"/>
    <w:rsid w:val="002C2D9B"/>
    <w:rsid w:val="002C32FF"/>
    <w:rsid w:val="002C451E"/>
    <w:rsid w:val="002C46EE"/>
    <w:rsid w:val="002D00C2"/>
    <w:rsid w:val="002D200A"/>
    <w:rsid w:val="002D4989"/>
    <w:rsid w:val="002D4DDC"/>
    <w:rsid w:val="002D7AAB"/>
    <w:rsid w:val="002E0466"/>
    <w:rsid w:val="002E23D8"/>
    <w:rsid w:val="002E55E4"/>
    <w:rsid w:val="002E6CBF"/>
    <w:rsid w:val="002F0E1D"/>
    <w:rsid w:val="002F2641"/>
    <w:rsid w:val="003020D3"/>
    <w:rsid w:val="00302284"/>
    <w:rsid w:val="003033A5"/>
    <w:rsid w:val="00304971"/>
    <w:rsid w:val="003079B9"/>
    <w:rsid w:val="00307C62"/>
    <w:rsid w:val="00312938"/>
    <w:rsid w:val="0031749F"/>
    <w:rsid w:val="0032177C"/>
    <w:rsid w:val="00323F78"/>
    <w:rsid w:val="00334721"/>
    <w:rsid w:val="00336784"/>
    <w:rsid w:val="00341B39"/>
    <w:rsid w:val="00343C80"/>
    <w:rsid w:val="00350C32"/>
    <w:rsid w:val="00351089"/>
    <w:rsid w:val="00351184"/>
    <w:rsid w:val="003515DB"/>
    <w:rsid w:val="003527C1"/>
    <w:rsid w:val="0035625F"/>
    <w:rsid w:val="00357079"/>
    <w:rsid w:val="00357435"/>
    <w:rsid w:val="00360235"/>
    <w:rsid w:val="00365FC4"/>
    <w:rsid w:val="003709C5"/>
    <w:rsid w:val="00373F9C"/>
    <w:rsid w:val="00374AA3"/>
    <w:rsid w:val="0037679A"/>
    <w:rsid w:val="00377B3D"/>
    <w:rsid w:val="00391012"/>
    <w:rsid w:val="00396823"/>
    <w:rsid w:val="003A05FD"/>
    <w:rsid w:val="003A5244"/>
    <w:rsid w:val="003A71FA"/>
    <w:rsid w:val="003B082F"/>
    <w:rsid w:val="003B0A07"/>
    <w:rsid w:val="003B441A"/>
    <w:rsid w:val="003B4795"/>
    <w:rsid w:val="003B7816"/>
    <w:rsid w:val="003C033F"/>
    <w:rsid w:val="003C244C"/>
    <w:rsid w:val="003C3948"/>
    <w:rsid w:val="003C6D6E"/>
    <w:rsid w:val="003C6EE1"/>
    <w:rsid w:val="003C7EB5"/>
    <w:rsid w:val="003D5C51"/>
    <w:rsid w:val="003E34DC"/>
    <w:rsid w:val="003E5E1E"/>
    <w:rsid w:val="003E70FC"/>
    <w:rsid w:val="003E7C79"/>
    <w:rsid w:val="003F411E"/>
    <w:rsid w:val="003F6231"/>
    <w:rsid w:val="00401BE1"/>
    <w:rsid w:val="0040609F"/>
    <w:rsid w:val="00406726"/>
    <w:rsid w:val="0041109D"/>
    <w:rsid w:val="00411D13"/>
    <w:rsid w:val="004122DA"/>
    <w:rsid w:val="00412387"/>
    <w:rsid w:val="00413A6C"/>
    <w:rsid w:val="00414AE7"/>
    <w:rsid w:val="004166E2"/>
    <w:rsid w:val="00416738"/>
    <w:rsid w:val="00423D15"/>
    <w:rsid w:val="00425D8A"/>
    <w:rsid w:val="0042612A"/>
    <w:rsid w:val="00430C3E"/>
    <w:rsid w:val="00435C6D"/>
    <w:rsid w:val="00440986"/>
    <w:rsid w:val="00440BC4"/>
    <w:rsid w:val="00441CA1"/>
    <w:rsid w:val="004427D9"/>
    <w:rsid w:val="00445401"/>
    <w:rsid w:val="00447FC9"/>
    <w:rsid w:val="00451EFC"/>
    <w:rsid w:val="00455162"/>
    <w:rsid w:val="004613DF"/>
    <w:rsid w:val="004663A3"/>
    <w:rsid w:val="004739D3"/>
    <w:rsid w:val="0048207B"/>
    <w:rsid w:val="00484E62"/>
    <w:rsid w:val="0048779D"/>
    <w:rsid w:val="00490A79"/>
    <w:rsid w:val="00493381"/>
    <w:rsid w:val="00495FEC"/>
    <w:rsid w:val="004960AE"/>
    <w:rsid w:val="004964E3"/>
    <w:rsid w:val="004A2B00"/>
    <w:rsid w:val="004A3118"/>
    <w:rsid w:val="004A7969"/>
    <w:rsid w:val="004B183C"/>
    <w:rsid w:val="004B3BB0"/>
    <w:rsid w:val="004B4CF9"/>
    <w:rsid w:val="004C1030"/>
    <w:rsid w:val="004C1EA8"/>
    <w:rsid w:val="004C287A"/>
    <w:rsid w:val="004C3251"/>
    <w:rsid w:val="004C4514"/>
    <w:rsid w:val="004C6AFF"/>
    <w:rsid w:val="004C7844"/>
    <w:rsid w:val="004C7B27"/>
    <w:rsid w:val="004D5946"/>
    <w:rsid w:val="004D5A4E"/>
    <w:rsid w:val="004D6BA7"/>
    <w:rsid w:val="004E05A3"/>
    <w:rsid w:val="004E4138"/>
    <w:rsid w:val="004E5277"/>
    <w:rsid w:val="004E5DA4"/>
    <w:rsid w:val="004F1F97"/>
    <w:rsid w:val="004F2478"/>
    <w:rsid w:val="004F4E36"/>
    <w:rsid w:val="00501794"/>
    <w:rsid w:val="005031E7"/>
    <w:rsid w:val="00503606"/>
    <w:rsid w:val="00504BF4"/>
    <w:rsid w:val="00504FA9"/>
    <w:rsid w:val="005054C0"/>
    <w:rsid w:val="00507C13"/>
    <w:rsid w:val="00510DAD"/>
    <w:rsid w:val="0051172F"/>
    <w:rsid w:val="0051239E"/>
    <w:rsid w:val="005143DD"/>
    <w:rsid w:val="00522429"/>
    <w:rsid w:val="00523001"/>
    <w:rsid w:val="00523175"/>
    <w:rsid w:val="00525D3F"/>
    <w:rsid w:val="00533DF3"/>
    <w:rsid w:val="0053471D"/>
    <w:rsid w:val="005431C7"/>
    <w:rsid w:val="005473CA"/>
    <w:rsid w:val="005543F5"/>
    <w:rsid w:val="0056267C"/>
    <w:rsid w:val="005626DE"/>
    <w:rsid w:val="00564205"/>
    <w:rsid w:val="00564A26"/>
    <w:rsid w:val="0057255A"/>
    <w:rsid w:val="00575FFC"/>
    <w:rsid w:val="005812B7"/>
    <w:rsid w:val="005833EE"/>
    <w:rsid w:val="00595FFA"/>
    <w:rsid w:val="005973C6"/>
    <w:rsid w:val="005A0644"/>
    <w:rsid w:val="005A2381"/>
    <w:rsid w:val="005A2542"/>
    <w:rsid w:val="005A3C7B"/>
    <w:rsid w:val="005B056A"/>
    <w:rsid w:val="005B08EA"/>
    <w:rsid w:val="005B3D97"/>
    <w:rsid w:val="005B59D0"/>
    <w:rsid w:val="005C0B47"/>
    <w:rsid w:val="005C13B6"/>
    <w:rsid w:val="005C1698"/>
    <w:rsid w:val="005C3FF5"/>
    <w:rsid w:val="005C41B6"/>
    <w:rsid w:val="005C4D41"/>
    <w:rsid w:val="005C4F26"/>
    <w:rsid w:val="005C5585"/>
    <w:rsid w:val="005C6E4C"/>
    <w:rsid w:val="005D0262"/>
    <w:rsid w:val="005D05A9"/>
    <w:rsid w:val="005D05BE"/>
    <w:rsid w:val="005D5858"/>
    <w:rsid w:val="005E033E"/>
    <w:rsid w:val="005E28E0"/>
    <w:rsid w:val="005E2A81"/>
    <w:rsid w:val="005E451C"/>
    <w:rsid w:val="005E660C"/>
    <w:rsid w:val="005E6D99"/>
    <w:rsid w:val="005F078B"/>
    <w:rsid w:val="00602364"/>
    <w:rsid w:val="006030CF"/>
    <w:rsid w:val="0060319A"/>
    <w:rsid w:val="0060551E"/>
    <w:rsid w:val="00612065"/>
    <w:rsid w:val="006127F2"/>
    <w:rsid w:val="00615621"/>
    <w:rsid w:val="006164D7"/>
    <w:rsid w:val="0061729B"/>
    <w:rsid w:val="00617D80"/>
    <w:rsid w:val="00617EF3"/>
    <w:rsid w:val="00626514"/>
    <w:rsid w:val="006301E3"/>
    <w:rsid w:val="00630EDC"/>
    <w:rsid w:val="00633348"/>
    <w:rsid w:val="006357A2"/>
    <w:rsid w:val="00636657"/>
    <w:rsid w:val="00641012"/>
    <w:rsid w:val="006500F7"/>
    <w:rsid w:val="00653DFB"/>
    <w:rsid w:val="00655E2E"/>
    <w:rsid w:val="006565CE"/>
    <w:rsid w:val="00657C25"/>
    <w:rsid w:val="00660621"/>
    <w:rsid w:val="00661C22"/>
    <w:rsid w:val="00671623"/>
    <w:rsid w:val="00671D46"/>
    <w:rsid w:val="006732A0"/>
    <w:rsid w:val="00674C2C"/>
    <w:rsid w:val="00682475"/>
    <w:rsid w:val="00684CFA"/>
    <w:rsid w:val="006A32B8"/>
    <w:rsid w:val="006A5DD5"/>
    <w:rsid w:val="006B170B"/>
    <w:rsid w:val="006B2BA2"/>
    <w:rsid w:val="006B5F4E"/>
    <w:rsid w:val="006C22A9"/>
    <w:rsid w:val="006C4CA5"/>
    <w:rsid w:val="006C6ABC"/>
    <w:rsid w:val="006C6FAB"/>
    <w:rsid w:val="006C7C47"/>
    <w:rsid w:val="006D2287"/>
    <w:rsid w:val="006D3CCA"/>
    <w:rsid w:val="006D4BAE"/>
    <w:rsid w:val="006D6752"/>
    <w:rsid w:val="006D7A3E"/>
    <w:rsid w:val="006E0A02"/>
    <w:rsid w:val="006E1601"/>
    <w:rsid w:val="006F259E"/>
    <w:rsid w:val="006F2CA0"/>
    <w:rsid w:val="006F328B"/>
    <w:rsid w:val="006F49E2"/>
    <w:rsid w:val="006F4F65"/>
    <w:rsid w:val="006F61E7"/>
    <w:rsid w:val="006F7767"/>
    <w:rsid w:val="00700DCC"/>
    <w:rsid w:val="00704E46"/>
    <w:rsid w:val="00705E19"/>
    <w:rsid w:val="00707FC7"/>
    <w:rsid w:val="007107C8"/>
    <w:rsid w:val="00710F94"/>
    <w:rsid w:val="007112CD"/>
    <w:rsid w:val="00711610"/>
    <w:rsid w:val="007117D2"/>
    <w:rsid w:val="00711E7D"/>
    <w:rsid w:val="00716173"/>
    <w:rsid w:val="007215CD"/>
    <w:rsid w:val="00722492"/>
    <w:rsid w:val="00724577"/>
    <w:rsid w:val="00725829"/>
    <w:rsid w:val="00733429"/>
    <w:rsid w:val="00733B16"/>
    <w:rsid w:val="0073485E"/>
    <w:rsid w:val="00734C0C"/>
    <w:rsid w:val="00735CF8"/>
    <w:rsid w:val="00737E85"/>
    <w:rsid w:val="007401E3"/>
    <w:rsid w:val="0074237D"/>
    <w:rsid w:val="007443AD"/>
    <w:rsid w:val="007467CD"/>
    <w:rsid w:val="00760262"/>
    <w:rsid w:val="0076583C"/>
    <w:rsid w:val="00766AF1"/>
    <w:rsid w:val="007717F3"/>
    <w:rsid w:val="00771E8B"/>
    <w:rsid w:val="0077286F"/>
    <w:rsid w:val="007743BF"/>
    <w:rsid w:val="0078061D"/>
    <w:rsid w:val="00781598"/>
    <w:rsid w:val="00786312"/>
    <w:rsid w:val="007872EA"/>
    <w:rsid w:val="00791F75"/>
    <w:rsid w:val="007A01E4"/>
    <w:rsid w:val="007A470A"/>
    <w:rsid w:val="007A6D93"/>
    <w:rsid w:val="007B0E25"/>
    <w:rsid w:val="007B20EB"/>
    <w:rsid w:val="007B3866"/>
    <w:rsid w:val="007C0765"/>
    <w:rsid w:val="007C25E0"/>
    <w:rsid w:val="007C6B91"/>
    <w:rsid w:val="007C6F90"/>
    <w:rsid w:val="007D171A"/>
    <w:rsid w:val="007E1D10"/>
    <w:rsid w:val="007E2653"/>
    <w:rsid w:val="007E278D"/>
    <w:rsid w:val="007E37BE"/>
    <w:rsid w:val="007E5580"/>
    <w:rsid w:val="007E7E4D"/>
    <w:rsid w:val="007F0A88"/>
    <w:rsid w:val="007F3F1F"/>
    <w:rsid w:val="007F4AE3"/>
    <w:rsid w:val="007F76CC"/>
    <w:rsid w:val="00803462"/>
    <w:rsid w:val="00810FF9"/>
    <w:rsid w:val="008126FE"/>
    <w:rsid w:val="00812EF7"/>
    <w:rsid w:val="00813CCA"/>
    <w:rsid w:val="00813D3F"/>
    <w:rsid w:val="008169D9"/>
    <w:rsid w:val="00821E71"/>
    <w:rsid w:val="0082331F"/>
    <w:rsid w:val="00826FFB"/>
    <w:rsid w:val="00827956"/>
    <w:rsid w:val="00830CC1"/>
    <w:rsid w:val="00832820"/>
    <w:rsid w:val="00833734"/>
    <w:rsid w:val="008342D8"/>
    <w:rsid w:val="00841745"/>
    <w:rsid w:val="0084228C"/>
    <w:rsid w:val="00842333"/>
    <w:rsid w:val="00845832"/>
    <w:rsid w:val="00845978"/>
    <w:rsid w:val="00846498"/>
    <w:rsid w:val="0084761A"/>
    <w:rsid w:val="008518C6"/>
    <w:rsid w:val="008541A2"/>
    <w:rsid w:val="0085609C"/>
    <w:rsid w:val="00857194"/>
    <w:rsid w:val="008639A5"/>
    <w:rsid w:val="00866627"/>
    <w:rsid w:val="00875E1E"/>
    <w:rsid w:val="00876572"/>
    <w:rsid w:val="00884799"/>
    <w:rsid w:val="00886A03"/>
    <w:rsid w:val="008875B2"/>
    <w:rsid w:val="008902AE"/>
    <w:rsid w:val="0089154E"/>
    <w:rsid w:val="00892BE7"/>
    <w:rsid w:val="00893CE5"/>
    <w:rsid w:val="00894272"/>
    <w:rsid w:val="008965AE"/>
    <w:rsid w:val="008A0BDE"/>
    <w:rsid w:val="008A47A7"/>
    <w:rsid w:val="008A5FBF"/>
    <w:rsid w:val="008B3CEF"/>
    <w:rsid w:val="008B634E"/>
    <w:rsid w:val="008C0A10"/>
    <w:rsid w:val="008C2E57"/>
    <w:rsid w:val="008C53C0"/>
    <w:rsid w:val="008D162F"/>
    <w:rsid w:val="008D34FF"/>
    <w:rsid w:val="008D423C"/>
    <w:rsid w:val="008D4602"/>
    <w:rsid w:val="008D5348"/>
    <w:rsid w:val="008D7E16"/>
    <w:rsid w:val="008F12AE"/>
    <w:rsid w:val="008F1637"/>
    <w:rsid w:val="008F6647"/>
    <w:rsid w:val="00900AD6"/>
    <w:rsid w:val="00906E13"/>
    <w:rsid w:val="009122F0"/>
    <w:rsid w:val="00913DA5"/>
    <w:rsid w:val="00916E80"/>
    <w:rsid w:val="009175A7"/>
    <w:rsid w:val="0091797C"/>
    <w:rsid w:val="00924164"/>
    <w:rsid w:val="009276AC"/>
    <w:rsid w:val="009316F3"/>
    <w:rsid w:val="00931AB1"/>
    <w:rsid w:val="0093367E"/>
    <w:rsid w:val="00937BF3"/>
    <w:rsid w:val="00944101"/>
    <w:rsid w:val="009452F7"/>
    <w:rsid w:val="00950D2E"/>
    <w:rsid w:val="00953CD3"/>
    <w:rsid w:val="009560C6"/>
    <w:rsid w:val="00966073"/>
    <w:rsid w:val="00966364"/>
    <w:rsid w:val="0096707D"/>
    <w:rsid w:val="009733AF"/>
    <w:rsid w:val="00974C67"/>
    <w:rsid w:val="00975C15"/>
    <w:rsid w:val="00980874"/>
    <w:rsid w:val="0098249E"/>
    <w:rsid w:val="009848B1"/>
    <w:rsid w:val="00985EDE"/>
    <w:rsid w:val="0099093B"/>
    <w:rsid w:val="0099579D"/>
    <w:rsid w:val="00995E7C"/>
    <w:rsid w:val="009972C5"/>
    <w:rsid w:val="00997E9F"/>
    <w:rsid w:val="009A40B4"/>
    <w:rsid w:val="009A78DC"/>
    <w:rsid w:val="009A78FF"/>
    <w:rsid w:val="009B2489"/>
    <w:rsid w:val="009B727D"/>
    <w:rsid w:val="009C09B1"/>
    <w:rsid w:val="009C666F"/>
    <w:rsid w:val="009C7A5D"/>
    <w:rsid w:val="009D5A65"/>
    <w:rsid w:val="009D7DF8"/>
    <w:rsid w:val="009E5983"/>
    <w:rsid w:val="009F034B"/>
    <w:rsid w:val="009F3974"/>
    <w:rsid w:val="009F3D35"/>
    <w:rsid w:val="009F5049"/>
    <w:rsid w:val="009F5BCE"/>
    <w:rsid w:val="009F5CC3"/>
    <w:rsid w:val="00A0654B"/>
    <w:rsid w:val="00A07A46"/>
    <w:rsid w:val="00A1126B"/>
    <w:rsid w:val="00A146D7"/>
    <w:rsid w:val="00A22DE6"/>
    <w:rsid w:val="00A23598"/>
    <w:rsid w:val="00A25C68"/>
    <w:rsid w:val="00A2643B"/>
    <w:rsid w:val="00A26FC2"/>
    <w:rsid w:val="00A2768D"/>
    <w:rsid w:val="00A306ED"/>
    <w:rsid w:val="00A3621B"/>
    <w:rsid w:val="00A403B0"/>
    <w:rsid w:val="00A4211F"/>
    <w:rsid w:val="00A52C21"/>
    <w:rsid w:val="00A540D8"/>
    <w:rsid w:val="00A6148F"/>
    <w:rsid w:val="00A621BD"/>
    <w:rsid w:val="00A640B1"/>
    <w:rsid w:val="00A656F0"/>
    <w:rsid w:val="00A72460"/>
    <w:rsid w:val="00A72913"/>
    <w:rsid w:val="00A74F54"/>
    <w:rsid w:val="00A75A8F"/>
    <w:rsid w:val="00A83A38"/>
    <w:rsid w:val="00A83E6C"/>
    <w:rsid w:val="00A926BA"/>
    <w:rsid w:val="00A928AE"/>
    <w:rsid w:val="00A95444"/>
    <w:rsid w:val="00A95F71"/>
    <w:rsid w:val="00AA26C2"/>
    <w:rsid w:val="00AB2B27"/>
    <w:rsid w:val="00AB5C6B"/>
    <w:rsid w:val="00AC0314"/>
    <w:rsid w:val="00AC1335"/>
    <w:rsid w:val="00AC2248"/>
    <w:rsid w:val="00AC3F59"/>
    <w:rsid w:val="00AC7AE0"/>
    <w:rsid w:val="00AD04D4"/>
    <w:rsid w:val="00AD3B9A"/>
    <w:rsid w:val="00AE5764"/>
    <w:rsid w:val="00AE5CD0"/>
    <w:rsid w:val="00AF22E8"/>
    <w:rsid w:val="00AF262A"/>
    <w:rsid w:val="00B03C0F"/>
    <w:rsid w:val="00B04BB5"/>
    <w:rsid w:val="00B0630A"/>
    <w:rsid w:val="00B11360"/>
    <w:rsid w:val="00B13F8C"/>
    <w:rsid w:val="00B200DF"/>
    <w:rsid w:val="00B20C27"/>
    <w:rsid w:val="00B221CD"/>
    <w:rsid w:val="00B24EA9"/>
    <w:rsid w:val="00B2564F"/>
    <w:rsid w:val="00B25F93"/>
    <w:rsid w:val="00B27A0D"/>
    <w:rsid w:val="00B329DE"/>
    <w:rsid w:val="00B358FB"/>
    <w:rsid w:val="00B40ACC"/>
    <w:rsid w:val="00B434C7"/>
    <w:rsid w:val="00B50625"/>
    <w:rsid w:val="00B5088D"/>
    <w:rsid w:val="00B52561"/>
    <w:rsid w:val="00B52572"/>
    <w:rsid w:val="00B52DA1"/>
    <w:rsid w:val="00B548D7"/>
    <w:rsid w:val="00B56985"/>
    <w:rsid w:val="00B6093B"/>
    <w:rsid w:val="00B613A2"/>
    <w:rsid w:val="00B61EBA"/>
    <w:rsid w:val="00B627BA"/>
    <w:rsid w:val="00B63A0D"/>
    <w:rsid w:val="00B64CE7"/>
    <w:rsid w:val="00B64CEA"/>
    <w:rsid w:val="00B65E29"/>
    <w:rsid w:val="00B67ACA"/>
    <w:rsid w:val="00B7135F"/>
    <w:rsid w:val="00B7208F"/>
    <w:rsid w:val="00B752EB"/>
    <w:rsid w:val="00B81EEB"/>
    <w:rsid w:val="00B832A8"/>
    <w:rsid w:val="00B85F8A"/>
    <w:rsid w:val="00B965A6"/>
    <w:rsid w:val="00BA3DE0"/>
    <w:rsid w:val="00BA4B63"/>
    <w:rsid w:val="00BA74E6"/>
    <w:rsid w:val="00BA7676"/>
    <w:rsid w:val="00BB19FF"/>
    <w:rsid w:val="00BB22B8"/>
    <w:rsid w:val="00BB37B7"/>
    <w:rsid w:val="00BB4004"/>
    <w:rsid w:val="00BB4E41"/>
    <w:rsid w:val="00BB6155"/>
    <w:rsid w:val="00BC5494"/>
    <w:rsid w:val="00BD09B8"/>
    <w:rsid w:val="00BD608D"/>
    <w:rsid w:val="00BD7384"/>
    <w:rsid w:val="00BE5CE9"/>
    <w:rsid w:val="00BE5DC4"/>
    <w:rsid w:val="00BF333F"/>
    <w:rsid w:val="00C02BD7"/>
    <w:rsid w:val="00C11DA2"/>
    <w:rsid w:val="00C126AA"/>
    <w:rsid w:val="00C14A13"/>
    <w:rsid w:val="00C152F5"/>
    <w:rsid w:val="00C15CE2"/>
    <w:rsid w:val="00C21A88"/>
    <w:rsid w:val="00C22E50"/>
    <w:rsid w:val="00C236CC"/>
    <w:rsid w:val="00C23E43"/>
    <w:rsid w:val="00C27677"/>
    <w:rsid w:val="00C310E1"/>
    <w:rsid w:val="00C316AF"/>
    <w:rsid w:val="00C37614"/>
    <w:rsid w:val="00C37F8A"/>
    <w:rsid w:val="00C41E29"/>
    <w:rsid w:val="00C420BE"/>
    <w:rsid w:val="00C42DA8"/>
    <w:rsid w:val="00C45655"/>
    <w:rsid w:val="00C50615"/>
    <w:rsid w:val="00C52D00"/>
    <w:rsid w:val="00C539E1"/>
    <w:rsid w:val="00C54264"/>
    <w:rsid w:val="00C562F4"/>
    <w:rsid w:val="00C56E10"/>
    <w:rsid w:val="00C61101"/>
    <w:rsid w:val="00C64CAC"/>
    <w:rsid w:val="00C674C5"/>
    <w:rsid w:val="00C732D3"/>
    <w:rsid w:val="00C74441"/>
    <w:rsid w:val="00C77C21"/>
    <w:rsid w:val="00C80676"/>
    <w:rsid w:val="00C8082A"/>
    <w:rsid w:val="00C81BC8"/>
    <w:rsid w:val="00C828ED"/>
    <w:rsid w:val="00C87D2A"/>
    <w:rsid w:val="00C900C3"/>
    <w:rsid w:val="00C90ED2"/>
    <w:rsid w:val="00C93212"/>
    <w:rsid w:val="00C942C7"/>
    <w:rsid w:val="00C95BF1"/>
    <w:rsid w:val="00C9719C"/>
    <w:rsid w:val="00C97C6C"/>
    <w:rsid w:val="00CA04C9"/>
    <w:rsid w:val="00CA0F0F"/>
    <w:rsid w:val="00CB34AA"/>
    <w:rsid w:val="00CC076A"/>
    <w:rsid w:val="00CC130C"/>
    <w:rsid w:val="00CC3EF9"/>
    <w:rsid w:val="00CC4E79"/>
    <w:rsid w:val="00CC6B03"/>
    <w:rsid w:val="00CD0417"/>
    <w:rsid w:val="00CD1FC2"/>
    <w:rsid w:val="00CD3F43"/>
    <w:rsid w:val="00CD5DAD"/>
    <w:rsid w:val="00CD631B"/>
    <w:rsid w:val="00CE51F5"/>
    <w:rsid w:val="00CE6B99"/>
    <w:rsid w:val="00CE705F"/>
    <w:rsid w:val="00CF1B5A"/>
    <w:rsid w:val="00CF54FE"/>
    <w:rsid w:val="00CF6765"/>
    <w:rsid w:val="00D01DC9"/>
    <w:rsid w:val="00D01DE3"/>
    <w:rsid w:val="00D04209"/>
    <w:rsid w:val="00D04E6C"/>
    <w:rsid w:val="00D0609B"/>
    <w:rsid w:val="00D16528"/>
    <w:rsid w:val="00D17499"/>
    <w:rsid w:val="00D226D1"/>
    <w:rsid w:val="00D27239"/>
    <w:rsid w:val="00D27452"/>
    <w:rsid w:val="00D319DD"/>
    <w:rsid w:val="00D34564"/>
    <w:rsid w:val="00D351D5"/>
    <w:rsid w:val="00D35CD2"/>
    <w:rsid w:val="00D374DB"/>
    <w:rsid w:val="00D41B7E"/>
    <w:rsid w:val="00D42137"/>
    <w:rsid w:val="00D45910"/>
    <w:rsid w:val="00D52BF9"/>
    <w:rsid w:val="00D554E4"/>
    <w:rsid w:val="00D557B3"/>
    <w:rsid w:val="00D670BF"/>
    <w:rsid w:val="00D71087"/>
    <w:rsid w:val="00D7280C"/>
    <w:rsid w:val="00D7469C"/>
    <w:rsid w:val="00D75A47"/>
    <w:rsid w:val="00D763A1"/>
    <w:rsid w:val="00D7648A"/>
    <w:rsid w:val="00D76784"/>
    <w:rsid w:val="00D81931"/>
    <w:rsid w:val="00D87AED"/>
    <w:rsid w:val="00D90319"/>
    <w:rsid w:val="00D97869"/>
    <w:rsid w:val="00DA0CD0"/>
    <w:rsid w:val="00DA11DA"/>
    <w:rsid w:val="00DA6062"/>
    <w:rsid w:val="00DA7156"/>
    <w:rsid w:val="00DB052F"/>
    <w:rsid w:val="00DB5A89"/>
    <w:rsid w:val="00DB5A92"/>
    <w:rsid w:val="00DC0664"/>
    <w:rsid w:val="00DC2835"/>
    <w:rsid w:val="00DC7BD9"/>
    <w:rsid w:val="00DD517C"/>
    <w:rsid w:val="00DE13E8"/>
    <w:rsid w:val="00DE44A1"/>
    <w:rsid w:val="00DE734D"/>
    <w:rsid w:val="00DF0144"/>
    <w:rsid w:val="00DF40FD"/>
    <w:rsid w:val="00E02A0B"/>
    <w:rsid w:val="00E031DA"/>
    <w:rsid w:val="00E038B9"/>
    <w:rsid w:val="00E05366"/>
    <w:rsid w:val="00E05399"/>
    <w:rsid w:val="00E0636D"/>
    <w:rsid w:val="00E12F2D"/>
    <w:rsid w:val="00E15653"/>
    <w:rsid w:val="00E16C07"/>
    <w:rsid w:val="00E21FD7"/>
    <w:rsid w:val="00E22D10"/>
    <w:rsid w:val="00E23122"/>
    <w:rsid w:val="00E23A62"/>
    <w:rsid w:val="00E248D0"/>
    <w:rsid w:val="00E270BE"/>
    <w:rsid w:val="00E27B23"/>
    <w:rsid w:val="00E27E5D"/>
    <w:rsid w:val="00E31BE3"/>
    <w:rsid w:val="00E32DD6"/>
    <w:rsid w:val="00E33653"/>
    <w:rsid w:val="00E33D58"/>
    <w:rsid w:val="00E367A7"/>
    <w:rsid w:val="00E40017"/>
    <w:rsid w:val="00E401BB"/>
    <w:rsid w:val="00E45CA0"/>
    <w:rsid w:val="00E50200"/>
    <w:rsid w:val="00E50F4C"/>
    <w:rsid w:val="00E5716D"/>
    <w:rsid w:val="00E62BB6"/>
    <w:rsid w:val="00E63244"/>
    <w:rsid w:val="00E63560"/>
    <w:rsid w:val="00E67060"/>
    <w:rsid w:val="00E702C8"/>
    <w:rsid w:val="00E7170D"/>
    <w:rsid w:val="00E72A0C"/>
    <w:rsid w:val="00E773DC"/>
    <w:rsid w:val="00E8333B"/>
    <w:rsid w:val="00E86D97"/>
    <w:rsid w:val="00E86E47"/>
    <w:rsid w:val="00E90057"/>
    <w:rsid w:val="00E9035D"/>
    <w:rsid w:val="00E933A2"/>
    <w:rsid w:val="00E9697F"/>
    <w:rsid w:val="00E96C66"/>
    <w:rsid w:val="00E97733"/>
    <w:rsid w:val="00EA1C7D"/>
    <w:rsid w:val="00EA2269"/>
    <w:rsid w:val="00EA45D8"/>
    <w:rsid w:val="00EA6586"/>
    <w:rsid w:val="00EA72B6"/>
    <w:rsid w:val="00EB063E"/>
    <w:rsid w:val="00EB1B73"/>
    <w:rsid w:val="00EB2E82"/>
    <w:rsid w:val="00EB4167"/>
    <w:rsid w:val="00EB41E3"/>
    <w:rsid w:val="00EB5A24"/>
    <w:rsid w:val="00EB644C"/>
    <w:rsid w:val="00EC4A8E"/>
    <w:rsid w:val="00EC72AD"/>
    <w:rsid w:val="00ED36E6"/>
    <w:rsid w:val="00EE19DF"/>
    <w:rsid w:val="00EE2422"/>
    <w:rsid w:val="00EE6698"/>
    <w:rsid w:val="00EE69E3"/>
    <w:rsid w:val="00EE6D30"/>
    <w:rsid w:val="00EE6DB8"/>
    <w:rsid w:val="00EE76B4"/>
    <w:rsid w:val="00EE77F0"/>
    <w:rsid w:val="00EF024C"/>
    <w:rsid w:val="00EF0A51"/>
    <w:rsid w:val="00EF58DD"/>
    <w:rsid w:val="00F00C49"/>
    <w:rsid w:val="00F03B8A"/>
    <w:rsid w:val="00F06BF1"/>
    <w:rsid w:val="00F077A3"/>
    <w:rsid w:val="00F12CAE"/>
    <w:rsid w:val="00F13A4E"/>
    <w:rsid w:val="00F204FE"/>
    <w:rsid w:val="00F2089F"/>
    <w:rsid w:val="00F22F3E"/>
    <w:rsid w:val="00F2594A"/>
    <w:rsid w:val="00F26471"/>
    <w:rsid w:val="00F26D7C"/>
    <w:rsid w:val="00F27EFE"/>
    <w:rsid w:val="00F3107B"/>
    <w:rsid w:val="00F33721"/>
    <w:rsid w:val="00F33E7E"/>
    <w:rsid w:val="00F43BB0"/>
    <w:rsid w:val="00F44812"/>
    <w:rsid w:val="00F46115"/>
    <w:rsid w:val="00F55349"/>
    <w:rsid w:val="00F62137"/>
    <w:rsid w:val="00F7104F"/>
    <w:rsid w:val="00F77BFA"/>
    <w:rsid w:val="00F820AD"/>
    <w:rsid w:val="00F90677"/>
    <w:rsid w:val="00F93543"/>
    <w:rsid w:val="00FA0BE8"/>
    <w:rsid w:val="00FA492A"/>
    <w:rsid w:val="00FA4C6D"/>
    <w:rsid w:val="00FA527A"/>
    <w:rsid w:val="00FA57DE"/>
    <w:rsid w:val="00FA7185"/>
    <w:rsid w:val="00FA7ABF"/>
    <w:rsid w:val="00FB091E"/>
    <w:rsid w:val="00FB34A4"/>
    <w:rsid w:val="00FB5687"/>
    <w:rsid w:val="00FB62E6"/>
    <w:rsid w:val="00FB6357"/>
    <w:rsid w:val="00FC66AC"/>
    <w:rsid w:val="00FC7904"/>
    <w:rsid w:val="00FD0CED"/>
    <w:rsid w:val="00FD2B67"/>
    <w:rsid w:val="00FD5555"/>
    <w:rsid w:val="00FD72AF"/>
    <w:rsid w:val="00FE4796"/>
    <w:rsid w:val="00FE699A"/>
    <w:rsid w:val="00FE7E76"/>
    <w:rsid w:val="00FF5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39E4"/>
  </w:style>
  <w:style w:type="paragraph" w:styleId="Nagwek3">
    <w:name w:val="heading 3"/>
    <w:basedOn w:val="Normalny"/>
    <w:link w:val="Nagwek3Znak"/>
    <w:uiPriority w:val="9"/>
    <w:qFormat/>
    <w:rsid w:val="00C37F8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30CF"/>
    <w:rPr>
      <w:color w:val="0000FF" w:themeColor="hyperlink"/>
      <w:u w:val="single"/>
    </w:rPr>
  </w:style>
  <w:style w:type="paragraph" w:styleId="Akapitzlist">
    <w:name w:val="List Paragraph"/>
    <w:basedOn w:val="Normalny"/>
    <w:uiPriority w:val="34"/>
    <w:qFormat/>
    <w:rsid w:val="00101EC3"/>
    <w:pPr>
      <w:ind w:left="720"/>
      <w:contextualSpacing/>
    </w:pPr>
  </w:style>
  <w:style w:type="character" w:customStyle="1" w:styleId="Nagwek3Znak">
    <w:name w:val="Nagłówek 3 Znak"/>
    <w:basedOn w:val="Domylnaczcionkaakapitu"/>
    <w:link w:val="Nagwek3"/>
    <w:uiPriority w:val="9"/>
    <w:rsid w:val="00C37F8A"/>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37F8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3D5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2033</TotalTime>
  <Pages>3</Pages>
  <Words>681</Words>
  <Characters>4089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Elżbietka</dc:creator>
  <cp:lastModifiedBy>Edyta</cp:lastModifiedBy>
  <cp:revision>2</cp:revision>
  <dcterms:created xsi:type="dcterms:W3CDTF">2014-09-23T10:45:00Z</dcterms:created>
  <dcterms:modified xsi:type="dcterms:W3CDTF">2015-02-12T15:59:00Z</dcterms:modified>
</cp:coreProperties>
</file>